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15A" w:rsidRDefault="009E715A">
      <w:r>
        <w:t>Summary 17</w:t>
      </w:r>
    </w:p>
    <w:p w:rsidR="009E715A" w:rsidRDefault="009E715A">
      <w:r>
        <w:tab/>
        <w:t xml:space="preserve">Chapter 17 talks applying the lens blur filter. </w:t>
      </w:r>
      <w:proofErr w:type="gramStart"/>
      <w:r>
        <w:t>Talks about changing the focus with a vignette.</w:t>
      </w:r>
      <w:proofErr w:type="gramEnd"/>
      <w:r>
        <w:t xml:space="preserve"> </w:t>
      </w:r>
      <w:proofErr w:type="gramStart"/>
      <w:r>
        <w:t>Shows how to apply the lens correction filter.</w:t>
      </w:r>
      <w:proofErr w:type="gramEnd"/>
      <w:r>
        <w:t xml:space="preserve"> Shows how the </w:t>
      </w:r>
      <w:proofErr w:type="gramStart"/>
      <w:r>
        <w:t>motion blur</w:t>
      </w:r>
      <w:proofErr w:type="gramEnd"/>
      <w:r>
        <w:t xml:space="preserve"> filter works. Using the sharpen tool can help you.</w:t>
      </w:r>
      <w:bookmarkStart w:id="0" w:name="_GoBack"/>
      <w:bookmarkEnd w:id="0"/>
    </w:p>
    <w:sectPr w:rsidR="009E715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15A" w:rsidRDefault="009E715A" w:rsidP="009E715A">
      <w:pPr>
        <w:spacing w:after="0" w:line="240" w:lineRule="auto"/>
      </w:pPr>
      <w:r>
        <w:separator/>
      </w:r>
    </w:p>
  </w:endnote>
  <w:endnote w:type="continuationSeparator" w:id="0">
    <w:p w:rsidR="009E715A" w:rsidRDefault="009E715A" w:rsidP="009E7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15A" w:rsidRDefault="009E715A" w:rsidP="009E715A">
      <w:pPr>
        <w:spacing w:after="0" w:line="240" w:lineRule="auto"/>
      </w:pPr>
      <w:r>
        <w:separator/>
      </w:r>
    </w:p>
  </w:footnote>
  <w:footnote w:type="continuationSeparator" w:id="0">
    <w:p w:rsidR="009E715A" w:rsidRDefault="009E715A" w:rsidP="009E7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5A" w:rsidRDefault="009E715A">
    <w:pPr>
      <w:pStyle w:val="Header"/>
    </w:pPr>
    <w:r>
      <w:t xml:space="preserve">Leonardo </w:t>
    </w:r>
    <w:proofErr w:type="gramStart"/>
    <w:r>
      <w:t>medina  period</w:t>
    </w:r>
    <w:proofErr w:type="gramEnd"/>
    <w:r>
      <w:t xml:space="preserve">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15A"/>
    <w:rsid w:val="009E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7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15A"/>
  </w:style>
  <w:style w:type="paragraph" w:styleId="Footer">
    <w:name w:val="footer"/>
    <w:basedOn w:val="Normal"/>
    <w:link w:val="FooterChar"/>
    <w:uiPriority w:val="99"/>
    <w:unhideWhenUsed/>
    <w:rsid w:val="009E7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1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7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15A"/>
  </w:style>
  <w:style w:type="paragraph" w:styleId="Footer">
    <w:name w:val="footer"/>
    <w:basedOn w:val="Normal"/>
    <w:link w:val="FooterChar"/>
    <w:uiPriority w:val="99"/>
    <w:unhideWhenUsed/>
    <w:rsid w:val="009E7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Medina, Leonardo</dc:creator>
  <cp:lastModifiedBy>Medina, Leonardo</cp:lastModifiedBy>
  <cp:revision>1</cp:revision>
  <dcterms:created xsi:type="dcterms:W3CDTF">2012-03-27T14:27:00Z</dcterms:created>
  <dcterms:modified xsi:type="dcterms:W3CDTF">2012-03-27T14:35:00Z</dcterms:modified>
</cp:coreProperties>
</file>